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EB" w:rsidRPr="004D3A94" w:rsidRDefault="00F938EB" w:rsidP="00F938E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r w:rsidRPr="004D3A94">
        <w:rPr>
          <w:rFonts w:ascii="Calibri" w:hAnsi="Calibri"/>
          <w:b/>
          <w:bCs/>
          <w:color w:val="000000"/>
          <w:sz w:val="28"/>
          <w:szCs w:val="28"/>
        </w:rPr>
        <w:t>STUDENTS SHOULD HAVE ALL ITEMS WITH THEM IN CLASS EVERY DAY</w:t>
      </w:r>
    </w:p>
    <w:p w:rsidR="00F938EB" w:rsidRPr="004D3A94" w:rsidRDefault="00F938EB" w:rsidP="00F9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8EB" w:rsidRDefault="00F938EB" w:rsidP="00F9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list below states the basics of what you will need for Mrs. Nash’s Math class.  However, core teachers may recommend a few additional items not on this list.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3A94">
        <w:rPr>
          <w:rFonts w:ascii="Times New Roman" w:eastAsia="Times New Roman" w:hAnsi="Times New Roman" w:cs="Times New Roman"/>
          <w:color w:val="000000"/>
          <w:sz w:val="28"/>
          <w:szCs w:val="28"/>
        </w:rPr>
        <w:t>it is recommended 8</w:t>
      </w:r>
      <w:r w:rsidRPr="004D3A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D3A94">
        <w:rPr>
          <w:rFonts w:ascii="Times New Roman" w:eastAsia="Times New Roman" w:hAnsi="Times New Roman" w:cs="Times New Roman"/>
          <w:color w:val="000000"/>
          <w:sz w:val="28"/>
          <w:szCs w:val="28"/>
        </w:rPr>
        <w:t>-grade students have the following supplies:</w:t>
      </w:r>
    </w:p>
    <w:p w:rsidR="00F938EB" w:rsidRDefault="00F938EB" w:rsidP="00F938EB">
      <w:pPr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D3A94" w:rsidRPr="00F938EB" w:rsidRDefault="004D3A94" w:rsidP="00F93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 xml:space="preserve">Three ring binder (1 ½” </w:t>
      </w:r>
      <w:r w:rsidR="000F362A" w:rsidRPr="00F938EB">
        <w:rPr>
          <w:rFonts w:ascii="Arial" w:hAnsi="Arial" w:cs="Arial"/>
          <w:color w:val="222222"/>
          <w:sz w:val="28"/>
          <w:szCs w:val="28"/>
        </w:rPr>
        <w:t>or 2”)</w:t>
      </w:r>
    </w:p>
    <w:p w:rsid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3 dividers or sheet protectors</w:t>
      </w:r>
    </w:p>
    <w:p w:rsid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Ample amounts of notebook</w:t>
      </w:r>
      <w:r w:rsidR="00030C02">
        <w:rPr>
          <w:rFonts w:ascii="Arial" w:hAnsi="Arial" w:cs="Arial"/>
          <w:color w:val="222222"/>
          <w:sz w:val="28"/>
          <w:szCs w:val="28"/>
        </w:rPr>
        <w:t xml:space="preserve"> </w:t>
      </w:r>
      <w:bookmarkStart w:id="0" w:name="_GoBack"/>
      <w:bookmarkEnd w:id="0"/>
      <w:r w:rsidR="00030C02">
        <w:rPr>
          <w:rFonts w:ascii="Arial" w:hAnsi="Arial" w:cs="Arial"/>
          <w:color w:val="222222"/>
          <w:sz w:val="28"/>
          <w:szCs w:val="28"/>
        </w:rPr>
        <w:t>(loose leaf)</w:t>
      </w:r>
      <w:r w:rsidRPr="00F938EB">
        <w:rPr>
          <w:rFonts w:ascii="Arial" w:hAnsi="Arial" w:cs="Arial"/>
          <w:color w:val="222222"/>
          <w:sz w:val="28"/>
          <w:szCs w:val="28"/>
        </w:rPr>
        <w:t xml:space="preserve"> paper</w:t>
      </w:r>
    </w:p>
    <w:p w:rsid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#2 Pencils</w:t>
      </w:r>
    </w:p>
    <w:p w:rsidR="00F938EB" w:rsidRDefault="00F938EB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Colored Pencils</w:t>
      </w:r>
    </w:p>
    <w:p w:rsid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Erasers</w:t>
      </w:r>
    </w:p>
    <w:p w:rsidR="00F938EB" w:rsidRDefault="00F938EB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Scissors</w:t>
      </w:r>
    </w:p>
    <w:p w:rsid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Highlighters</w:t>
      </w:r>
    </w:p>
    <w:p w:rsidR="004D3A94" w:rsidRPr="00F938EB" w:rsidRDefault="000F362A" w:rsidP="00F938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Red pens</w:t>
      </w:r>
    </w:p>
    <w:p w:rsidR="00900627" w:rsidRPr="00F938EB" w:rsidRDefault="000F362A" w:rsidP="00F93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8EB">
        <w:rPr>
          <w:rFonts w:ascii="Arial" w:hAnsi="Arial" w:cs="Arial"/>
          <w:color w:val="222222"/>
          <w:sz w:val="28"/>
          <w:szCs w:val="28"/>
        </w:rPr>
        <w:t>Basic four-function or scientific calculator</w:t>
      </w:r>
    </w:p>
    <w:p w:rsidR="00F938EB" w:rsidRPr="00F938EB" w:rsidRDefault="00F938EB" w:rsidP="00F93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 boxes of Kleenex</w:t>
      </w:r>
    </w:p>
    <w:p w:rsidR="00F938EB" w:rsidRPr="00F938EB" w:rsidRDefault="00F938EB" w:rsidP="00F93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 container of Lysol wipes</w:t>
      </w:r>
    </w:p>
    <w:sectPr w:rsidR="00F938EB" w:rsidRPr="00F938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EB" w:rsidRDefault="00F938EB" w:rsidP="00F938EB">
      <w:pPr>
        <w:spacing w:after="0" w:line="240" w:lineRule="auto"/>
      </w:pPr>
      <w:r>
        <w:separator/>
      </w:r>
    </w:p>
  </w:endnote>
  <w:endnote w:type="continuationSeparator" w:id="0">
    <w:p w:rsidR="00F938EB" w:rsidRDefault="00F938EB" w:rsidP="00F9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EB" w:rsidRDefault="00F938EB" w:rsidP="00F938EB">
      <w:pPr>
        <w:spacing w:after="0" w:line="240" w:lineRule="auto"/>
      </w:pPr>
      <w:r>
        <w:separator/>
      </w:r>
    </w:p>
  </w:footnote>
  <w:footnote w:type="continuationSeparator" w:id="0">
    <w:p w:rsidR="00F938EB" w:rsidRDefault="00F938EB" w:rsidP="00F9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EB" w:rsidRDefault="00F938EB" w:rsidP="00F938EB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000000"/>
        <w:sz w:val="28"/>
        <w:szCs w:val="28"/>
      </w:rPr>
      <w:drawing>
        <wp:inline distT="0" distB="0" distL="0" distR="0" wp14:anchorId="120AEB3F" wp14:editId="47EF799F">
          <wp:extent cx="866775" cy="79403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ms p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98" cy="80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1FD"/>
    <w:multiLevelType w:val="hybridMultilevel"/>
    <w:tmpl w:val="2E1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2A"/>
    <w:rsid w:val="00030C02"/>
    <w:rsid w:val="000F362A"/>
    <w:rsid w:val="004D3A94"/>
    <w:rsid w:val="00900627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3C24"/>
  <w15:chartTrackingRefBased/>
  <w15:docId w15:val="{11D7409E-2752-4283-AAF1-4E2F720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EB"/>
  </w:style>
  <w:style w:type="paragraph" w:styleId="Footer">
    <w:name w:val="footer"/>
    <w:basedOn w:val="Normal"/>
    <w:link w:val="FooterChar"/>
    <w:uiPriority w:val="99"/>
    <w:unhideWhenUsed/>
    <w:rsid w:val="00F9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Shadrika C. Nash</dc:creator>
  <cp:keywords/>
  <dc:description/>
  <cp:lastModifiedBy>Shadrika C. Nash</cp:lastModifiedBy>
  <cp:revision>2</cp:revision>
  <dcterms:created xsi:type="dcterms:W3CDTF">2017-05-12T13:02:00Z</dcterms:created>
  <dcterms:modified xsi:type="dcterms:W3CDTF">2017-05-12T13:33:00Z</dcterms:modified>
</cp:coreProperties>
</file>